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38118" w14:textId="77777777" w:rsidR="00A44024" w:rsidRDefault="00A44024" w:rsidP="0095258C">
      <w:pPr>
        <w:rPr>
          <w:rFonts w:ascii="Times New Roman" w:hAnsi="Times New Roman" w:cs="Times New Roman"/>
          <w:b/>
        </w:rPr>
      </w:pPr>
    </w:p>
    <w:p w14:paraId="0373055C" w14:textId="77777777" w:rsidR="00A44024" w:rsidRDefault="00A44024" w:rsidP="0095258C">
      <w:pPr>
        <w:rPr>
          <w:rFonts w:ascii="Times New Roman" w:hAnsi="Times New Roman" w:cs="Times New Roman"/>
          <w:b/>
        </w:rPr>
      </w:pPr>
    </w:p>
    <w:p w14:paraId="4C4F8002" w14:textId="19FC69C9" w:rsidR="00744DD5" w:rsidRPr="00AD43FA" w:rsidRDefault="00744DD5" w:rsidP="0095258C">
      <w:pPr>
        <w:rPr>
          <w:rFonts w:ascii="Times New Roman" w:hAnsi="Times New Roman" w:cs="Times New Roman"/>
          <w:b/>
        </w:rPr>
      </w:pPr>
      <w:r w:rsidRPr="00AD43FA">
        <w:rPr>
          <w:rFonts w:ascii="Times New Roman" w:hAnsi="Times New Roman" w:cs="Times New Roman"/>
          <w:b/>
        </w:rPr>
        <w:t>8 класс</w:t>
      </w:r>
    </w:p>
    <w:p w14:paraId="20EE9855" w14:textId="77777777" w:rsidR="0095258C" w:rsidRPr="00AD43FA" w:rsidRDefault="0095258C" w:rsidP="0095258C">
      <w:pPr>
        <w:rPr>
          <w:rFonts w:ascii="Times New Roman" w:hAnsi="Times New Roman" w:cs="Times New Roman"/>
        </w:rPr>
      </w:pPr>
      <w:r w:rsidRPr="00AD43FA">
        <w:rPr>
          <w:rFonts w:ascii="Times New Roman" w:hAnsi="Times New Roman" w:cs="Times New Roman"/>
        </w:rPr>
        <w:t xml:space="preserve">1. Чтобы измерить массу груза, его положили на один из ее концов линейки, масса которой – 50 г, и начали этот конец выдвигать за край стола. Линейка находилась в равновесии до тех пор, пока ее не выдвинули на четверть длины. Чему равна масса груза? </w:t>
      </w:r>
    </w:p>
    <w:p w14:paraId="56A02655" w14:textId="77777777" w:rsidR="00A44024" w:rsidRDefault="0095258C" w:rsidP="00A44024">
      <w:pPr>
        <w:spacing w:after="0" w:line="240" w:lineRule="auto"/>
        <w:rPr>
          <w:rFonts w:ascii="Times New Roman" w:hAnsi="Times New Roman" w:cs="Times New Roman"/>
        </w:rPr>
      </w:pPr>
      <w:r w:rsidRPr="00AD43FA">
        <w:rPr>
          <w:rFonts w:ascii="Times New Roman" w:hAnsi="Times New Roman" w:cs="Times New Roman"/>
        </w:rPr>
        <w:t xml:space="preserve">2. Медный шар весит в воздухе 14.7 Н, в воде – 9.8 Н. Сплошной шар или полый? </w:t>
      </w:r>
    </w:p>
    <w:p w14:paraId="7C56B2EB" w14:textId="11838F40" w:rsidR="0095258C" w:rsidRDefault="0095258C" w:rsidP="00A44024">
      <w:pPr>
        <w:spacing w:after="0" w:line="240" w:lineRule="auto"/>
        <w:rPr>
          <w:rFonts w:ascii="Times New Roman" w:hAnsi="Times New Roman" w:cs="Times New Roman"/>
        </w:rPr>
      </w:pPr>
      <w:r w:rsidRPr="00AD43FA">
        <w:rPr>
          <w:rFonts w:ascii="Times New Roman" w:hAnsi="Times New Roman" w:cs="Times New Roman"/>
        </w:rPr>
        <w:t xml:space="preserve">(Плотность </w:t>
      </w:r>
      <w:proofErr w:type="gramStart"/>
      <w:r w:rsidRPr="00AD43FA">
        <w:rPr>
          <w:rFonts w:ascii="Times New Roman" w:hAnsi="Times New Roman" w:cs="Times New Roman"/>
        </w:rPr>
        <w:t>меди  -</w:t>
      </w:r>
      <w:proofErr w:type="gramEnd"/>
      <w:r w:rsidRPr="00AD43FA">
        <w:rPr>
          <w:rFonts w:ascii="Times New Roman" w:hAnsi="Times New Roman" w:cs="Times New Roman"/>
        </w:rPr>
        <w:t xml:space="preserve"> 8900 кг/м</w:t>
      </w:r>
      <w:r w:rsidRPr="00AD43FA">
        <w:rPr>
          <w:rFonts w:ascii="Times New Roman" w:hAnsi="Times New Roman" w:cs="Times New Roman"/>
          <w:vertAlign w:val="superscript"/>
        </w:rPr>
        <w:t>3</w:t>
      </w:r>
      <w:r w:rsidRPr="00AD43FA">
        <w:rPr>
          <w:rFonts w:ascii="Times New Roman" w:hAnsi="Times New Roman" w:cs="Times New Roman"/>
        </w:rPr>
        <w:t>, плотность воды - 1000 кг/м</w:t>
      </w:r>
      <w:r w:rsidRPr="00AD43FA">
        <w:rPr>
          <w:rFonts w:ascii="Times New Roman" w:hAnsi="Times New Roman" w:cs="Times New Roman"/>
          <w:vertAlign w:val="superscript"/>
        </w:rPr>
        <w:t>3</w:t>
      </w:r>
      <w:r w:rsidRPr="00AD43FA">
        <w:rPr>
          <w:rFonts w:ascii="Times New Roman" w:hAnsi="Times New Roman" w:cs="Times New Roman"/>
        </w:rPr>
        <w:t>)</w:t>
      </w:r>
      <w:r w:rsidR="00A44024">
        <w:rPr>
          <w:rFonts w:ascii="Times New Roman" w:hAnsi="Times New Roman" w:cs="Times New Roman"/>
        </w:rPr>
        <w:t>.</w:t>
      </w:r>
    </w:p>
    <w:p w14:paraId="33CB18CF" w14:textId="77777777" w:rsidR="00A44024" w:rsidRPr="00AD43FA" w:rsidRDefault="00A44024" w:rsidP="00A44024">
      <w:pPr>
        <w:spacing w:after="0" w:line="240" w:lineRule="auto"/>
        <w:rPr>
          <w:rFonts w:ascii="Times New Roman" w:hAnsi="Times New Roman" w:cs="Times New Roman"/>
        </w:rPr>
      </w:pPr>
    </w:p>
    <w:p w14:paraId="251ACA7F" w14:textId="275C487B" w:rsidR="0095258C" w:rsidRPr="00AD43FA" w:rsidRDefault="0095258C" w:rsidP="0095258C">
      <w:pPr>
        <w:rPr>
          <w:rFonts w:ascii="Times New Roman" w:hAnsi="Times New Roman" w:cs="Times New Roman"/>
        </w:rPr>
      </w:pPr>
      <w:r w:rsidRPr="00AD43FA">
        <w:rPr>
          <w:rFonts w:ascii="Times New Roman" w:hAnsi="Times New Roman" w:cs="Times New Roman"/>
        </w:rPr>
        <w:t xml:space="preserve">3. Персонажам романа Ж.Верна «Вокруг света за 80 дней» </w:t>
      </w:r>
      <w:proofErr w:type="spellStart"/>
      <w:r w:rsidRPr="00AD43FA">
        <w:rPr>
          <w:rFonts w:ascii="Times New Roman" w:hAnsi="Times New Roman" w:cs="Times New Roman"/>
        </w:rPr>
        <w:t>Филеасу</w:t>
      </w:r>
      <w:proofErr w:type="spellEnd"/>
      <w:r w:rsidRPr="00AD43FA">
        <w:rPr>
          <w:rFonts w:ascii="Times New Roman" w:hAnsi="Times New Roman" w:cs="Times New Roman"/>
        </w:rPr>
        <w:t xml:space="preserve"> </w:t>
      </w:r>
      <w:proofErr w:type="spellStart"/>
      <w:r w:rsidRPr="00AD43FA">
        <w:rPr>
          <w:rFonts w:ascii="Times New Roman" w:hAnsi="Times New Roman" w:cs="Times New Roman"/>
        </w:rPr>
        <w:t>Фоггу</w:t>
      </w:r>
      <w:proofErr w:type="spellEnd"/>
      <w:r w:rsidRPr="00AD43FA">
        <w:rPr>
          <w:rFonts w:ascii="Times New Roman" w:hAnsi="Times New Roman" w:cs="Times New Roman"/>
        </w:rPr>
        <w:t xml:space="preserve"> и </w:t>
      </w:r>
      <w:proofErr w:type="spellStart"/>
      <w:r w:rsidRPr="00AD43FA">
        <w:rPr>
          <w:rFonts w:ascii="Times New Roman" w:hAnsi="Times New Roman" w:cs="Times New Roman"/>
        </w:rPr>
        <w:t>Пасп</w:t>
      </w:r>
      <w:proofErr w:type="spellEnd"/>
      <w:r w:rsidR="00F530A5" w:rsidRPr="00AD43FA">
        <w:rPr>
          <w:rFonts w:ascii="Times New Roman" w:hAnsi="Times New Roman" w:cs="Times New Roman"/>
          <w:lang w:val="kk-KZ"/>
        </w:rPr>
        <w:t>а</w:t>
      </w:r>
      <w:r w:rsidRPr="00AD43FA">
        <w:rPr>
          <w:rFonts w:ascii="Times New Roman" w:hAnsi="Times New Roman" w:cs="Times New Roman"/>
        </w:rPr>
        <w:t>рту часть пути от Бомбея до Калькутты пришлось проделать на поезде, а оставшуюся часть - на слоне. Расстояние от Бомбея до Калькутты составляет 1665км. На поезде они ехали 1,5 суток и столько же времени на слоне. Найти расстояние, которое проделали путешественники на слоне, если средняя скорость движения путешественников составила 23,125 км/ч</w:t>
      </w:r>
      <w:r w:rsidR="00A44024">
        <w:rPr>
          <w:rFonts w:ascii="Times New Roman" w:hAnsi="Times New Roman" w:cs="Times New Roman"/>
        </w:rPr>
        <w:t>.</w:t>
      </w:r>
    </w:p>
    <w:p w14:paraId="0FD73DFC" w14:textId="47BFE260" w:rsidR="0095258C" w:rsidRPr="00AD43FA" w:rsidRDefault="0095258C" w:rsidP="0095258C">
      <w:pPr>
        <w:rPr>
          <w:rFonts w:ascii="Times New Roman" w:hAnsi="Times New Roman" w:cs="Times New Roman"/>
        </w:rPr>
      </w:pPr>
      <w:r w:rsidRPr="00AD43FA">
        <w:rPr>
          <w:rFonts w:ascii="Times New Roman" w:hAnsi="Times New Roman" w:cs="Times New Roman"/>
        </w:rPr>
        <w:t xml:space="preserve">4. Какое количество теплоты необходимо затратить, чтобы расплавить </w:t>
      </w:r>
      <w:r w:rsidR="00713D19" w:rsidRPr="00AD43FA">
        <w:rPr>
          <w:rFonts w:ascii="Times New Roman" w:hAnsi="Times New Roman" w:cs="Times New Roman"/>
        </w:rPr>
        <w:t>3</w:t>
      </w:r>
      <w:r w:rsidRPr="00AD43FA">
        <w:rPr>
          <w:rFonts w:ascii="Times New Roman" w:hAnsi="Times New Roman" w:cs="Times New Roman"/>
        </w:rPr>
        <w:t xml:space="preserve"> кг льда, взятого при температуре – </w:t>
      </w:r>
      <w:r w:rsidR="00713D19" w:rsidRPr="00AD43FA">
        <w:rPr>
          <w:rFonts w:ascii="Times New Roman" w:hAnsi="Times New Roman" w:cs="Times New Roman"/>
        </w:rPr>
        <w:t>3</w:t>
      </w:r>
      <w:r w:rsidRPr="00AD43FA">
        <w:rPr>
          <w:rFonts w:ascii="Times New Roman" w:hAnsi="Times New Roman" w:cs="Times New Roman"/>
        </w:rPr>
        <w:t xml:space="preserve">0С, находящегося в алюминиевой кастрюле массой </w:t>
      </w:r>
      <w:r w:rsidR="00713D19" w:rsidRPr="00AD43FA">
        <w:rPr>
          <w:rFonts w:ascii="Times New Roman" w:hAnsi="Times New Roman" w:cs="Times New Roman"/>
        </w:rPr>
        <w:t>0,5</w:t>
      </w:r>
      <w:r w:rsidRPr="00AD43FA">
        <w:rPr>
          <w:rFonts w:ascii="Times New Roman" w:hAnsi="Times New Roman" w:cs="Times New Roman"/>
        </w:rPr>
        <w:t xml:space="preserve"> кг, и выпарить всю образовавшуюся изо льда воду?</w:t>
      </w:r>
      <w:r w:rsidR="00713D19" w:rsidRPr="00AD43FA">
        <w:rPr>
          <w:rFonts w:ascii="Times New Roman" w:hAnsi="Times New Roman" w:cs="Times New Roman"/>
        </w:rPr>
        <w:t xml:space="preserve"> (Удельная теплоемкость льда – 2,05 кДж/кг∙ град. С, у</w:t>
      </w:r>
      <w:r w:rsidR="00744DD5" w:rsidRPr="00AD43FA">
        <w:rPr>
          <w:rFonts w:ascii="Times New Roman" w:hAnsi="Times New Roman" w:cs="Times New Roman"/>
          <w:lang w:val="kk-KZ"/>
        </w:rPr>
        <w:t>д</w:t>
      </w:r>
      <w:proofErr w:type="spellStart"/>
      <w:r w:rsidR="00713D19" w:rsidRPr="00AD43FA">
        <w:rPr>
          <w:rFonts w:ascii="Times New Roman" w:hAnsi="Times New Roman" w:cs="Times New Roman"/>
        </w:rPr>
        <w:t>ельная</w:t>
      </w:r>
      <w:proofErr w:type="spellEnd"/>
      <w:r w:rsidR="00713D19" w:rsidRPr="00AD43FA">
        <w:rPr>
          <w:rFonts w:ascii="Times New Roman" w:hAnsi="Times New Roman" w:cs="Times New Roman"/>
        </w:rPr>
        <w:t xml:space="preserve"> теплота плавления – 330 кДж/кг, удельная теплоемкость алюминия – </w:t>
      </w:r>
      <w:proofErr w:type="gramStart"/>
      <w:r w:rsidR="00713D19" w:rsidRPr="00AD43FA">
        <w:rPr>
          <w:rFonts w:ascii="Times New Roman" w:hAnsi="Times New Roman" w:cs="Times New Roman"/>
        </w:rPr>
        <w:t>0,897  кДж</w:t>
      </w:r>
      <w:proofErr w:type="gramEnd"/>
      <w:r w:rsidR="00713D19" w:rsidRPr="00AD43FA">
        <w:rPr>
          <w:rFonts w:ascii="Times New Roman" w:hAnsi="Times New Roman" w:cs="Times New Roman"/>
        </w:rPr>
        <w:t xml:space="preserve">/кг∙ град. С, удельная теплота испарения воды – </w:t>
      </w:r>
      <w:proofErr w:type="gramStart"/>
      <w:r w:rsidR="00713D19" w:rsidRPr="00AD43FA">
        <w:rPr>
          <w:rFonts w:ascii="Times New Roman" w:hAnsi="Times New Roman" w:cs="Times New Roman"/>
        </w:rPr>
        <w:t>2256  кДж</w:t>
      </w:r>
      <w:proofErr w:type="gramEnd"/>
      <w:r w:rsidR="00713D19" w:rsidRPr="00AD43FA">
        <w:rPr>
          <w:rFonts w:ascii="Times New Roman" w:hAnsi="Times New Roman" w:cs="Times New Roman"/>
        </w:rPr>
        <w:t>/кг)</w:t>
      </w:r>
      <w:r w:rsidR="00A44024">
        <w:rPr>
          <w:rFonts w:ascii="Times New Roman" w:hAnsi="Times New Roman" w:cs="Times New Roman"/>
        </w:rPr>
        <w:t>.</w:t>
      </w:r>
    </w:p>
    <w:p w14:paraId="4A657737" w14:textId="77777777" w:rsidR="00AD43FA" w:rsidRPr="00AD43FA" w:rsidRDefault="00AD43FA" w:rsidP="00AD43FA">
      <w:pPr>
        <w:rPr>
          <w:rFonts w:ascii="Times New Roman" w:hAnsi="Times New Roman" w:cs="Times New Roman"/>
          <w:b/>
          <w:lang w:val="kk-KZ"/>
        </w:rPr>
      </w:pPr>
    </w:p>
    <w:p w14:paraId="2F9758D6" w14:textId="77777777" w:rsidR="00AD43FA" w:rsidRPr="00AD43FA" w:rsidRDefault="00AD43FA" w:rsidP="00AD43FA">
      <w:pPr>
        <w:rPr>
          <w:rFonts w:ascii="Times New Roman" w:hAnsi="Times New Roman" w:cs="Times New Roman"/>
          <w:b/>
          <w:lang w:val="kk-KZ"/>
        </w:rPr>
      </w:pPr>
    </w:p>
    <w:p w14:paraId="66B561B7" w14:textId="77777777" w:rsidR="00AD43FA" w:rsidRPr="00AD43FA" w:rsidRDefault="00AD43FA" w:rsidP="00AD43FA">
      <w:pPr>
        <w:rPr>
          <w:rFonts w:ascii="Times New Roman" w:hAnsi="Times New Roman" w:cs="Times New Roman"/>
          <w:b/>
          <w:lang w:val="kk-KZ"/>
        </w:rPr>
      </w:pPr>
    </w:p>
    <w:p w14:paraId="1DFA4AE2" w14:textId="5C37E0BC" w:rsidR="00AD43FA" w:rsidRPr="00AD43FA" w:rsidRDefault="00AD43FA" w:rsidP="00AD43FA">
      <w:pPr>
        <w:rPr>
          <w:rFonts w:ascii="Times New Roman" w:hAnsi="Times New Roman" w:cs="Times New Roman"/>
          <w:b/>
          <w:lang w:val="kk-KZ"/>
        </w:rPr>
      </w:pPr>
      <w:r w:rsidRPr="00AD43FA">
        <w:rPr>
          <w:rFonts w:ascii="Times New Roman" w:hAnsi="Times New Roman" w:cs="Times New Roman"/>
          <w:b/>
          <w:lang w:val="kk-KZ"/>
        </w:rPr>
        <w:t>8 сынып</w:t>
      </w:r>
    </w:p>
    <w:p w14:paraId="26177DEB" w14:textId="77777777" w:rsidR="00AD43FA" w:rsidRPr="00AD43FA" w:rsidRDefault="00AD43FA" w:rsidP="00AD43FA">
      <w:pPr>
        <w:rPr>
          <w:rFonts w:ascii="Times New Roman" w:hAnsi="Times New Roman" w:cs="Times New Roman"/>
          <w:lang w:val="kk-KZ"/>
        </w:rPr>
      </w:pPr>
      <w:r w:rsidRPr="00AD43FA">
        <w:rPr>
          <w:rFonts w:ascii="Times New Roman" w:hAnsi="Times New Roman" w:cs="Times New Roman"/>
          <w:lang w:val="kk-KZ"/>
        </w:rPr>
        <w:t xml:space="preserve">1. Жүк массасын өлшеу үшін оны массасы 50 г  сызғыштын бір ұшына орналастырды, және оның ұшін стөл жиегіне жылжыта бастады. Сызғыш тепе-теңдік қалпын ұзындықтын төрттен бір бөлігіне жылжытқанда орнатылды. Жүк массасы неге тең? </w:t>
      </w:r>
    </w:p>
    <w:p w14:paraId="6E467497" w14:textId="7DAF4390" w:rsidR="00AD43FA" w:rsidRPr="00AD43FA" w:rsidRDefault="00AD43FA" w:rsidP="00AD43FA">
      <w:pPr>
        <w:rPr>
          <w:rFonts w:ascii="Times New Roman" w:hAnsi="Times New Roman" w:cs="Times New Roman"/>
          <w:lang w:val="kk-KZ"/>
        </w:rPr>
      </w:pPr>
      <w:r w:rsidRPr="00AD43FA">
        <w:rPr>
          <w:rFonts w:ascii="Times New Roman" w:hAnsi="Times New Roman" w:cs="Times New Roman"/>
          <w:lang w:val="kk-KZ"/>
        </w:rPr>
        <w:t>2. Мыс шардын ауадағы салмағы 14,7 Н, су ішінде – 9,8 Н . Шар тұтас па әлде қуыс па? (Мыс тығыздағы  - 8900 кг/м</w:t>
      </w:r>
      <w:r w:rsidRPr="00AD43FA">
        <w:rPr>
          <w:rFonts w:ascii="Times New Roman" w:hAnsi="Times New Roman" w:cs="Times New Roman"/>
          <w:vertAlign w:val="superscript"/>
          <w:lang w:val="kk-KZ"/>
        </w:rPr>
        <w:t>3</w:t>
      </w:r>
      <w:r w:rsidRPr="00AD43FA">
        <w:rPr>
          <w:rFonts w:ascii="Times New Roman" w:hAnsi="Times New Roman" w:cs="Times New Roman"/>
          <w:lang w:val="kk-KZ"/>
        </w:rPr>
        <w:t xml:space="preserve"> , су тығыздығы - 1000 кг/м</w:t>
      </w:r>
      <w:r w:rsidRPr="00AD43FA">
        <w:rPr>
          <w:rFonts w:ascii="Times New Roman" w:hAnsi="Times New Roman" w:cs="Times New Roman"/>
          <w:vertAlign w:val="superscript"/>
          <w:lang w:val="kk-KZ"/>
        </w:rPr>
        <w:t>3</w:t>
      </w:r>
      <w:r w:rsidRPr="00AD43FA">
        <w:rPr>
          <w:rFonts w:ascii="Times New Roman" w:hAnsi="Times New Roman" w:cs="Times New Roman"/>
          <w:lang w:val="kk-KZ"/>
        </w:rPr>
        <w:t>)</w:t>
      </w:r>
      <w:r w:rsidR="00A44024">
        <w:rPr>
          <w:rFonts w:ascii="Times New Roman" w:hAnsi="Times New Roman" w:cs="Times New Roman"/>
          <w:lang w:val="kk-KZ"/>
        </w:rPr>
        <w:t>.</w:t>
      </w:r>
    </w:p>
    <w:p w14:paraId="1FF3A4FE" w14:textId="0C0D84E0" w:rsidR="00AD43FA" w:rsidRPr="00AD43FA" w:rsidRDefault="00AD43FA" w:rsidP="00AD43FA">
      <w:pPr>
        <w:rPr>
          <w:rFonts w:ascii="Times New Roman" w:hAnsi="Times New Roman" w:cs="Times New Roman"/>
          <w:lang w:val="kk-KZ"/>
        </w:rPr>
      </w:pPr>
      <w:r w:rsidRPr="00AD43FA">
        <w:rPr>
          <w:rFonts w:ascii="Times New Roman" w:hAnsi="Times New Roman" w:cs="Times New Roman"/>
          <w:lang w:val="kk-KZ"/>
        </w:rPr>
        <w:t>3. Ж.Верннің «Әлемді 80 күн ішінде шарлау»  роман кейіпкері Филеас Фогг және Паспарту  Бомбей ден Калькуттаға дейінгі жол бөлігін поезд бен жүрген, ал қалған жол бөлігін- піл үстінде жүруге тура келді. Бомбей ден Калькуттаға дейінгі ара қашықтық  1665км. Поезд бен олар 1,5 тәулік жүрді және дәл сондай уақыт аралықты піл үстімен жүрді. Егер саяхатшылар қозғалысының орташа жылдамдығы 23,125 км/ч тең болса, онда піл үстінде саяхатшылар жүрген жолды табу керек</w:t>
      </w:r>
      <w:r w:rsidR="00A44024">
        <w:rPr>
          <w:rFonts w:ascii="Times New Roman" w:hAnsi="Times New Roman" w:cs="Times New Roman"/>
          <w:lang w:val="kk-KZ"/>
        </w:rPr>
        <w:t>.</w:t>
      </w:r>
    </w:p>
    <w:p w14:paraId="3F3FD5A3" w14:textId="0BC16A70" w:rsidR="00AD43FA" w:rsidRPr="00AD43FA" w:rsidRDefault="00AD43FA" w:rsidP="0095258C">
      <w:pPr>
        <w:rPr>
          <w:rFonts w:ascii="Times New Roman" w:hAnsi="Times New Roman" w:cs="Times New Roman"/>
          <w:lang w:val="kk-KZ"/>
        </w:rPr>
      </w:pPr>
      <w:r w:rsidRPr="00AD43FA">
        <w:rPr>
          <w:rFonts w:ascii="Times New Roman" w:hAnsi="Times New Roman" w:cs="Times New Roman"/>
          <w:lang w:val="kk-KZ"/>
        </w:rPr>
        <w:t>4. – 30°С температурада массасы 0,5 кг алюминий кастрюля ішіндегі 3 кг  мұзды балқыту үшін және пайда болған барлық суды толығымен буландырып  алу үшін қанша жылу мөлшерін жұмсау керек (мұздын меншікті жылу сыйымдылығы – 2,05 кДж/кг∙ град. С, меншікті балқу жылуы– 330 кДж/кг, алюминийдің меншікті жылу сыйымдылығы – 0,897  кДж/кг∙ град. С, судын меншікті булану жылуы – 2256  кДж/кг)</w:t>
      </w:r>
      <w:r w:rsidR="00A44024">
        <w:rPr>
          <w:rFonts w:ascii="Times New Roman" w:hAnsi="Times New Roman" w:cs="Times New Roman"/>
          <w:lang w:val="kk-KZ"/>
        </w:rPr>
        <w:t>.</w:t>
      </w:r>
    </w:p>
    <w:p w14:paraId="3C03AFAA" w14:textId="77777777" w:rsidR="00AD43FA" w:rsidRDefault="00AD43FA" w:rsidP="0095258C">
      <w:pPr>
        <w:rPr>
          <w:rFonts w:ascii="Times New Roman" w:hAnsi="Times New Roman" w:cs="Times New Roman"/>
          <w:b/>
          <w:sz w:val="20"/>
          <w:szCs w:val="20"/>
        </w:rPr>
      </w:pPr>
    </w:p>
    <w:p w14:paraId="0FDE143E" w14:textId="77777777" w:rsidR="00AD43FA" w:rsidRDefault="00AD43FA" w:rsidP="0095258C">
      <w:pPr>
        <w:rPr>
          <w:rFonts w:ascii="Times New Roman" w:hAnsi="Times New Roman" w:cs="Times New Roman"/>
          <w:b/>
          <w:sz w:val="20"/>
          <w:szCs w:val="20"/>
        </w:rPr>
      </w:pPr>
    </w:p>
    <w:p w14:paraId="0AA959A5" w14:textId="77777777" w:rsidR="00AD43FA" w:rsidRDefault="00AD43FA" w:rsidP="0095258C">
      <w:pPr>
        <w:rPr>
          <w:rFonts w:ascii="Times New Roman" w:hAnsi="Times New Roman" w:cs="Times New Roman"/>
          <w:b/>
          <w:sz w:val="20"/>
          <w:szCs w:val="20"/>
        </w:rPr>
      </w:pPr>
    </w:p>
    <w:p w14:paraId="5033AFB3" w14:textId="77777777" w:rsidR="00AD43FA" w:rsidRDefault="00AD43FA" w:rsidP="0095258C">
      <w:pPr>
        <w:rPr>
          <w:rFonts w:ascii="Times New Roman" w:hAnsi="Times New Roman" w:cs="Times New Roman"/>
          <w:b/>
          <w:sz w:val="20"/>
          <w:szCs w:val="20"/>
        </w:rPr>
      </w:pPr>
    </w:p>
    <w:p w14:paraId="0B25AEEA" w14:textId="77777777" w:rsidR="00AD43FA" w:rsidRDefault="00AD43FA" w:rsidP="00AD43FA">
      <w:pPr>
        <w:spacing w:after="0" w:line="240" w:lineRule="auto"/>
        <w:rPr>
          <w:rFonts w:ascii="Times New Roman" w:hAnsi="Times New Roman" w:cs="Times New Roman"/>
          <w:sz w:val="20"/>
          <w:szCs w:val="20"/>
        </w:rPr>
      </w:pPr>
    </w:p>
    <w:p w14:paraId="7912BC65" w14:textId="77777777" w:rsidR="00AD43FA" w:rsidRDefault="00AD43FA" w:rsidP="00AD43FA">
      <w:pPr>
        <w:spacing w:after="0" w:line="240" w:lineRule="auto"/>
        <w:rPr>
          <w:rFonts w:ascii="Times New Roman" w:hAnsi="Times New Roman" w:cs="Times New Roman"/>
          <w:sz w:val="20"/>
          <w:szCs w:val="20"/>
        </w:rPr>
      </w:pPr>
    </w:p>
    <w:p w14:paraId="08E324BC" w14:textId="77777777" w:rsidR="00A44024" w:rsidRDefault="00A44024" w:rsidP="00AD43FA">
      <w:pPr>
        <w:spacing w:after="0" w:line="240" w:lineRule="auto"/>
        <w:rPr>
          <w:rFonts w:ascii="Times New Roman" w:hAnsi="Times New Roman" w:cs="Times New Roman"/>
        </w:rPr>
      </w:pPr>
    </w:p>
    <w:p w14:paraId="68595AC3" w14:textId="45DFDFEC" w:rsidR="00AD43FA" w:rsidRPr="00AD43FA" w:rsidRDefault="00AD43FA" w:rsidP="00AD43FA">
      <w:pPr>
        <w:rPr>
          <w:rFonts w:ascii="Times New Roman" w:hAnsi="Times New Roman" w:cs="Times New Roman"/>
          <w:lang w:val="kk-KZ"/>
        </w:rPr>
      </w:pPr>
      <w:r w:rsidRPr="00AD43FA">
        <w:rPr>
          <w:rFonts w:ascii="Times New Roman" w:hAnsi="Times New Roman" w:cs="Times New Roman"/>
          <w:b/>
        </w:rPr>
        <w:lastRenderedPageBreak/>
        <w:t>7 класс</w:t>
      </w:r>
    </w:p>
    <w:p w14:paraId="3E71270D" w14:textId="13FDD42C" w:rsidR="00AD43FA" w:rsidRPr="00AD43FA" w:rsidRDefault="00713D19" w:rsidP="00AD43FA">
      <w:pPr>
        <w:spacing w:after="0" w:line="240" w:lineRule="auto"/>
        <w:rPr>
          <w:rFonts w:ascii="Times New Roman" w:hAnsi="Times New Roman" w:cs="Times New Roman"/>
        </w:rPr>
      </w:pPr>
      <w:r w:rsidRPr="00AD43FA">
        <w:rPr>
          <w:rFonts w:ascii="Times New Roman" w:hAnsi="Times New Roman" w:cs="Times New Roman"/>
        </w:rPr>
        <w:t xml:space="preserve">1. </w:t>
      </w:r>
      <w:r w:rsidR="0095258C" w:rsidRPr="00AD43FA">
        <w:rPr>
          <w:rFonts w:ascii="Times New Roman" w:hAnsi="Times New Roman" w:cs="Times New Roman"/>
        </w:rPr>
        <w:t>При одинаковых объемах кусок железа имеет массу на 1</w:t>
      </w:r>
      <w:r w:rsidRPr="00AD43FA">
        <w:rPr>
          <w:rFonts w:ascii="Times New Roman" w:hAnsi="Times New Roman" w:cs="Times New Roman"/>
        </w:rPr>
        <w:t>7</w:t>
      </w:r>
      <w:r w:rsidR="0095258C" w:rsidRPr="00AD43FA">
        <w:rPr>
          <w:rFonts w:ascii="Times New Roman" w:hAnsi="Times New Roman" w:cs="Times New Roman"/>
        </w:rPr>
        <w:t>,</w:t>
      </w:r>
      <w:r w:rsidRPr="00AD43FA">
        <w:rPr>
          <w:rFonts w:ascii="Times New Roman" w:hAnsi="Times New Roman" w:cs="Times New Roman"/>
        </w:rPr>
        <w:t>2</w:t>
      </w:r>
      <w:r w:rsidR="0095258C" w:rsidRPr="00AD43FA">
        <w:rPr>
          <w:rFonts w:ascii="Times New Roman" w:hAnsi="Times New Roman" w:cs="Times New Roman"/>
        </w:rPr>
        <w:t>5 кг большую, чем кусок алюминия. Определить массу кусков железа и алюминия.</w:t>
      </w:r>
      <w:r w:rsidRPr="00AD43FA">
        <w:rPr>
          <w:rFonts w:ascii="Times New Roman" w:hAnsi="Times New Roman" w:cs="Times New Roman"/>
        </w:rPr>
        <w:t xml:space="preserve"> (</w:t>
      </w:r>
      <w:r w:rsidR="0095258C" w:rsidRPr="00AD43FA">
        <w:rPr>
          <w:rFonts w:ascii="Times New Roman" w:hAnsi="Times New Roman" w:cs="Times New Roman"/>
        </w:rPr>
        <w:t>Плотность алюминия 2700</w:t>
      </w:r>
      <w:r w:rsidRPr="00AD43FA">
        <w:rPr>
          <w:rFonts w:ascii="Times New Roman" w:hAnsi="Times New Roman" w:cs="Times New Roman"/>
        </w:rPr>
        <w:t xml:space="preserve"> кг/м</w:t>
      </w:r>
      <w:r w:rsidRPr="00AD43FA">
        <w:rPr>
          <w:rFonts w:ascii="Times New Roman" w:hAnsi="Times New Roman" w:cs="Times New Roman"/>
          <w:vertAlign w:val="superscript"/>
        </w:rPr>
        <w:t>3</w:t>
      </w:r>
      <w:r w:rsidR="0095258C" w:rsidRPr="00AD43FA">
        <w:rPr>
          <w:rFonts w:ascii="Times New Roman" w:hAnsi="Times New Roman" w:cs="Times New Roman"/>
        </w:rPr>
        <w:t>, плотность железа 7800</w:t>
      </w:r>
      <w:r w:rsidRPr="00AD43FA">
        <w:rPr>
          <w:rFonts w:ascii="Times New Roman" w:hAnsi="Times New Roman" w:cs="Times New Roman"/>
        </w:rPr>
        <w:t xml:space="preserve"> кг/м</w:t>
      </w:r>
      <w:r w:rsidRPr="00AD43FA">
        <w:rPr>
          <w:rFonts w:ascii="Times New Roman" w:hAnsi="Times New Roman" w:cs="Times New Roman"/>
          <w:vertAlign w:val="superscript"/>
        </w:rPr>
        <w:t>3</w:t>
      </w:r>
      <w:r w:rsidRPr="00AD43FA">
        <w:rPr>
          <w:rFonts w:ascii="Times New Roman" w:hAnsi="Times New Roman" w:cs="Times New Roman"/>
        </w:rPr>
        <w:t>)</w:t>
      </w:r>
      <w:r w:rsidR="00A44024">
        <w:rPr>
          <w:rFonts w:ascii="Times New Roman" w:hAnsi="Times New Roman" w:cs="Times New Roman"/>
        </w:rPr>
        <w:t>.</w:t>
      </w:r>
    </w:p>
    <w:p w14:paraId="5455C1DC" w14:textId="77777777" w:rsidR="00A44024" w:rsidRDefault="00A44024" w:rsidP="00AD43FA">
      <w:pPr>
        <w:spacing w:after="0" w:line="240" w:lineRule="auto"/>
        <w:rPr>
          <w:rFonts w:ascii="Times New Roman" w:hAnsi="Times New Roman" w:cs="Times New Roman"/>
        </w:rPr>
      </w:pPr>
    </w:p>
    <w:p w14:paraId="05691649" w14:textId="30E82164" w:rsidR="001F5A5D" w:rsidRPr="00AD43FA" w:rsidRDefault="001F5A5D" w:rsidP="00AD43FA">
      <w:pPr>
        <w:spacing w:after="0" w:line="240" w:lineRule="auto"/>
        <w:rPr>
          <w:rFonts w:ascii="Times New Roman" w:hAnsi="Times New Roman" w:cs="Times New Roman"/>
        </w:rPr>
      </w:pPr>
      <w:r w:rsidRPr="00AD43FA">
        <w:rPr>
          <w:rFonts w:ascii="Times New Roman" w:hAnsi="Times New Roman" w:cs="Times New Roman"/>
        </w:rPr>
        <w:t xml:space="preserve">2. На длинном прямом шоссе автомобили движутся с постоянной скоростью </w:t>
      </w:r>
      <w:r w:rsidRPr="00AD43FA">
        <w:rPr>
          <w:rFonts w:ascii="Times New Roman" w:hAnsi="Times New Roman" w:cs="Times New Roman"/>
          <w:lang w:val="en-US"/>
        </w:rPr>
        <w:t>v</w:t>
      </w:r>
      <w:r w:rsidRPr="00AD43FA">
        <w:rPr>
          <w:rFonts w:ascii="Times New Roman" w:hAnsi="Times New Roman" w:cs="Times New Roman"/>
          <w:vertAlign w:val="subscript"/>
        </w:rPr>
        <w:t>1</w:t>
      </w:r>
      <w:r w:rsidRPr="00AD43FA">
        <w:rPr>
          <w:rFonts w:ascii="Times New Roman" w:hAnsi="Times New Roman" w:cs="Times New Roman"/>
        </w:rPr>
        <w:t xml:space="preserve"> всюду, за исключением моста, на котором автомобили движутся с другой постоянной скоростью </w:t>
      </w:r>
      <w:r w:rsidRPr="00AD43FA">
        <w:rPr>
          <w:rFonts w:ascii="Times New Roman" w:hAnsi="Times New Roman" w:cs="Times New Roman"/>
          <w:lang w:val="en-US"/>
        </w:rPr>
        <w:t>v</w:t>
      </w:r>
      <w:r w:rsidRPr="00AD43FA">
        <w:rPr>
          <w:rFonts w:ascii="Times New Roman" w:hAnsi="Times New Roman" w:cs="Times New Roman"/>
          <w:vertAlign w:val="subscript"/>
        </w:rPr>
        <w:t>2</w:t>
      </w:r>
      <w:r w:rsidRPr="00AD43FA">
        <w:rPr>
          <w:rFonts w:ascii="Times New Roman" w:hAnsi="Times New Roman" w:cs="Times New Roman"/>
        </w:rPr>
        <w:t xml:space="preserve">. На рисунке изображен график зависимости расстояния </w:t>
      </w:r>
      <w:r w:rsidRPr="00AD43FA">
        <w:rPr>
          <w:rFonts w:ascii="Times New Roman" w:hAnsi="Times New Roman" w:cs="Times New Roman"/>
          <w:lang w:val="en-US"/>
        </w:rPr>
        <w:t>L</w:t>
      </w:r>
      <w:r w:rsidRPr="00AD43FA">
        <w:rPr>
          <w:rFonts w:ascii="Times New Roman" w:hAnsi="Times New Roman" w:cs="Times New Roman"/>
        </w:rPr>
        <w:t xml:space="preserve"> между двумя едущими друг за другом автомобилями от времени </w:t>
      </w:r>
      <w:proofErr w:type="gramStart"/>
      <w:r w:rsidRPr="00AD43FA">
        <w:rPr>
          <w:rFonts w:ascii="Times New Roman" w:hAnsi="Times New Roman" w:cs="Times New Roman"/>
          <w:lang w:val="en-US"/>
        </w:rPr>
        <w:t>t</w:t>
      </w:r>
      <w:r w:rsidRPr="00AD43FA">
        <w:rPr>
          <w:rFonts w:ascii="Times New Roman" w:hAnsi="Times New Roman" w:cs="Times New Roman"/>
        </w:rPr>
        <w:t xml:space="preserve"> .</w:t>
      </w:r>
      <w:proofErr w:type="gramEnd"/>
      <w:r w:rsidRPr="00AD43FA">
        <w:rPr>
          <w:rFonts w:ascii="Times New Roman" w:hAnsi="Times New Roman" w:cs="Times New Roman"/>
        </w:rPr>
        <w:t xml:space="preserve"> Найдите скорости </w:t>
      </w:r>
      <w:r w:rsidRPr="00AD43FA">
        <w:rPr>
          <w:rFonts w:ascii="Times New Roman" w:hAnsi="Times New Roman" w:cs="Times New Roman"/>
          <w:lang w:val="en-US"/>
        </w:rPr>
        <w:t>v</w:t>
      </w:r>
      <w:r w:rsidRPr="00AD43FA">
        <w:rPr>
          <w:rFonts w:ascii="Times New Roman" w:hAnsi="Times New Roman" w:cs="Times New Roman"/>
          <w:vertAlign w:val="subscript"/>
        </w:rPr>
        <w:t>1</w:t>
      </w:r>
      <w:r w:rsidRPr="00AD43FA">
        <w:rPr>
          <w:rFonts w:ascii="Times New Roman" w:hAnsi="Times New Roman" w:cs="Times New Roman"/>
        </w:rPr>
        <w:t xml:space="preserve"> и </w:t>
      </w:r>
      <w:r w:rsidRPr="00AD43FA">
        <w:rPr>
          <w:rFonts w:ascii="Times New Roman" w:hAnsi="Times New Roman" w:cs="Times New Roman"/>
          <w:lang w:val="en-US"/>
        </w:rPr>
        <w:t>v</w:t>
      </w:r>
      <w:r w:rsidRPr="00AD43FA">
        <w:rPr>
          <w:rFonts w:ascii="Times New Roman" w:hAnsi="Times New Roman" w:cs="Times New Roman"/>
          <w:vertAlign w:val="subscript"/>
        </w:rPr>
        <w:t>2</w:t>
      </w:r>
      <w:r w:rsidRPr="00AD43FA">
        <w:rPr>
          <w:rFonts w:ascii="Times New Roman" w:hAnsi="Times New Roman" w:cs="Times New Roman"/>
        </w:rPr>
        <w:t>, а также длину моста</w:t>
      </w:r>
      <w:r w:rsidR="00AD43FA" w:rsidRPr="00AD43FA">
        <w:rPr>
          <w:rFonts w:ascii="Times New Roman" w:hAnsi="Times New Roman" w:cs="Times New Roman"/>
        </w:rPr>
        <w:t>.</w:t>
      </w:r>
    </w:p>
    <w:p w14:paraId="2B8892F0" w14:textId="77777777" w:rsidR="001F5A5D" w:rsidRPr="00AD43FA" w:rsidRDefault="001F5A5D" w:rsidP="0095258C">
      <w:pPr>
        <w:rPr>
          <w:rFonts w:ascii="Times New Roman" w:hAnsi="Times New Roman" w:cs="Times New Roman"/>
          <w:lang w:val="en-US"/>
        </w:rPr>
      </w:pPr>
      <w:r w:rsidRPr="00AD43FA">
        <w:rPr>
          <w:rFonts w:ascii="Times New Roman" w:hAnsi="Times New Roman" w:cs="Times New Roman"/>
          <w:noProof/>
          <w:lang w:eastAsia="ru-RU"/>
        </w:rPr>
        <w:drawing>
          <wp:inline distT="0" distB="0" distL="0" distR="0" wp14:anchorId="682439F1" wp14:editId="6DA285F4">
            <wp:extent cx="2685245" cy="1429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19131" cy="1447423"/>
                    </a:xfrm>
                    <a:prstGeom prst="rect">
                      <a:avLst/>
                    </a:prstGeom>
                    <a:noFill/>
                    <a:ln>
                      <a:noFill/>
                    </a:ln>
                  </pic:spPr>
                </pic:pic>
              </a:graphicData>
            </a:graphic>
          </wp:inline>
        </w:drawing>
      </w:r>
    </w:p>
    <w:p w14:paraId="4C6FD558" w14:textId="72647C34" w:rsidR="00AD43FA" w:rsidRPr="00AD43FA" w:rsidRDefault="001F5A5D" w:rsidP="00AD43FA">
      <w:pPr>
        <w:spacing w:after="0" w:line="240" w:lineRule="auto"/>
        <w:rPr>
          <w:rFonts w:ascii="Times New Roman" w:hAnsi="Times New Roman" w:cs="Times New Roman"/>
        </w:rPr>
      </w:pPr>
      <w:r w:rsidRPr="00AD43FA">
        <w:rPr>
          <w:rFonts w:ascii="Times New Roman" w:hAnsi="Times New Roman" w:cs="Times New Roman"/>
        </w:rPr>
        <w:t xml:space="preserve">3. Персонажам романа Ж.Верна «Вокруг света за 80 дней» </w:t>
      </w:r>
      <w:proofErr w:type="spellStart"/>
      <w:r w:rsidRPr="00AD43FA">
        <w:rPr>
          <w:rFonts w:ascii="Times New Roman" w:hAnsi="Times New Roman" w:cs="Times New Roman"/>
        </w:rPr>
        <w:t>Филеасу</w:t>
      </w:r>
      <w:proofErr w:type="spellEnd"/>
      <w:r w:rsidRPr="00AD43FA">
        <w:rPr>
          <w:rFonts w:ascii="Times New Roman" w:hAnsi="Times New Roman" w:cs="Times New Roman"/>
        </w:rPr>
        <w:t xml:space="preserve"> </w:t>
      </w:r>
      <w:proofErr w:type="spellStart"/>
      <w:r w:rsidRPr="00AD43FA">
        <w:rPr>
          <w:rFonts w:ascii="Times New Roman" w:hAnsi="Times New Roman" w:cs="Times New Roman"/>
        </w:rPr>
        <w:t>Фоггу</w:t>
      </w:r>
      <w:proofErr w:type="spellEnd"/>
      <w:r w:rsidRPr="00AD43FA">
        <w:rPr>
          <w:rFonts w:ascii="Times New Roman" w:hAnsi="Times New Roman" w:cs="Times New Roman"/>
        </w:rPr>
        <w:t xml:space="preserve"> и </w:t>
      </w:r>
      <w:proofErr w:type="spellStart"/>
      <w:r w:rsidRPr="00AD43FA">
        <w:rPr>
          <w:rFonts w:ascii="Times New Roman" w:hAnsi="Times New Roman" w:cs="Times New Roman"/>
        </w:rPr>
        <w:t>Пасп</w:t>
      </w:r>
      <w:proofErr w:type="spellEnd"/>
      <w:r w:rsidR="00F530A5" w:rsidRPr="00AD43FA">
        <w:rPr>
          <w:rFonts w:ascii="Times New Roman" w:hAnsi="Times New Roman" w:cs="Times New Roman"/>
          <w:lang w:val="kk-KZ"/>
        </w:rPr>
        <w:t>а</w:t>
      </w:r>
      <w:r w:rsidRPr="00AD43FA">
        <w:rPr>
          <w:rFonts w:ascii="Times New Roman" w:hAnsi="Times New Roman" w:cs="Times New Roman"/>
        </w:rPr>
        <w:t>рту часть пути от Бомбея до Калькутты пришлось проделать на поезде, а оставшуюся часть - на слоне. Расстояние от Бомбея до Калькутты составляет 1665км. На поезде они ехали 1,5 суток и столько же времени на слоне. Найти расстояние, которое проделали путешественники на слоне, если средняя скорость движения путешественников составила 23,125 км/ч</w:t>
      </w:r>
      <w:r w:rsidR="00A44024">
        <w:rPr>
          <w:rFonts w:ascii="Times New Roman" w:hAnsi="Times New Roman" w:cs="Times New Roman"/>
        </w:rPr>
        <w:t>.</w:t>
      </w:r>
    </w:p>
    <w:p w14:paraId="0F90610E" w14:textId="77777777" w:rsidR="00A44024" w:rsidRDefault="00A44024" w:rsidP="00AD43FA">
      <w:pPr>
        <w:spacing w:after="0" w:line="240" w:lineRule="auto"/>
        <w:rPr>
          <w:rFonts w:ascii="Times New Roman" w:hAnsi="Times New Roman" w:cs="Times New Roman"/>
        </w:rPr>
      </w:pPr>
    </w:p>
    <w:p w14:paraId="110BD51D" w14:textId="0D04E34B" w:rsidR="00AD43FA" w:rsidRDefault="00230771" w:rsidP="00AD43FA">
      <w:pPr>
        <w:spacing w:after="0" w:line="240" w:lineRule="auto"/>
        <w:rPr>
          <w:rFonts w:ascii="Times New Roman" w:hAnsi="Times New Roman" w:cs="Times New Roman"/>
          <w:lang w:val="kk-KZ"/>
        </w:rPr>
      </w:pPr>
      <w:r w:rsidRPr="00AD43FA">
        <w:rPr>
          <w:rFonts w:ascii="Times New Roman" w:hAnsi="Times New Roman" w:cs="Times New Roman"/>
        </w:rPr>
        <w:t xml:space="preserve">4. </w:t>
      </w:r>
      <w:r w:rsidRPr="00AD43FA">
        <w:rPr>
          <w:rFonts w:ascii="Times New Roman" w:hAnsi="Times New Roman" w:cs="Times New Roman"/>
          <w:lang w:val="kk-KZ"/>
        </w:rPr>
        <w:t>Мальчики сорвали гроздь рябины и стали бросать ягоды в лужу. Один просто смотрел за процессом, а второй считал, сколько ягод утонут,а сколько всплывут. Какие физические явления и какие методы изучения природы вы можете здесь указать?</w:t>
      </w:r>
    </w:p>
    <w:p w14:paraId="4B417B0C" w14:textId="77777777" w:rsidR="00AD43FA" w:rsidRPr="00AD43FA" w:rsidRDefault="00AD43FA" w:rsidP="00AD43FA">
      <w:pPr>
        <w:spacing w:after="0" w:line="240" w:lineRule="auto"/>
        <w:rPr>
          <w:rFonts w:ascii="Times New Roman" w:hAnsi="Times New Roman" w:cs="Times New Roman"/>
          <w:lang w:val="kk-KZ"/>
        </w:rPr>
      </w:pPr>
    </w:p>
    <w:p w14:paraId="1A8FA6F0" w14:textId="79587718" w:rsidR="00744DD5" w:rsidRPr="00AD43FA" w:rsidRDefault="00744DD5" w:rsidP="00744DD5">
      <w:pPr>
        <w:rPr>
          <w:rFonts w:ascii="Times New Roman" w:hAnsi="Times New Roman" w:cs="Times New Roman"/>
          <w:b/>
          <w:lang w:val="kk-KZ"/>
        </w:rPr>
      </w:pPr>
      <w:r w:rsidRPr="00AD43FA">
        <w:rPr>
          <w:rFonts w:ascii="Times New Roman" w:hAnsi="Times New Roman" w:cs="Times New Roman"/>
          <w:b/>
          <w:lang w:val="kk-KZ"/>
        </w:rPr>
        <w:t>7 сынып</w:t>
      </w:r>
    </w:p>
    <w:p w14:paraId="1403F538" w14:textId="1F6894C1" w:rsidR="00744DD5" w:rsidRPr="00AD43FA" w:rsidRDefault="00744DD5" w:rsidP="00AD43FA">
      <w:pPr>
        <w:spacing w:after="0" w:line="240" w:lineRule="auto"/>
        <w:rPr>
          <w:rFonts w:ascii="Times New Roman" w:hAnsi="Times New Roman" w:cs="Times New Roman"/>
          <w:lang w:val="kk-KZ"/>
        </w:rPr>
      </w:pPr>
      <w:r w:rsidRPr="00AD43FA">
        <w:rPr>
          <w:rFonts w:ascii="Times New Roman" w:hAnsi="Times New Roman" w:cs="Times New Roman"/>
          <w:lang w:val="kk-KZ"/>
        </w:rPr>
        <w:t>1. Көлемдері бірдей темір кесегінің массасы алюминий кесегінің массасынан 17,25 кг артық. Темір және алюминий кесектердің массаларын табу керек. (Алюминий тығыздағы 2700 кг/м</w:t>
      </w:r>
      <w:r w:rsidRPr="00AD43FA">
        <w:rPr>
          <w:rFonts w:ascii="Times New Roman" w:hAnsi="Times New Roman" w:cs="Times New Roman"/>
          <w:vertAlign w:val="superscript"/>
          <w:lang w:val="kk-KZ"/>
        </w:rPr>
        <w:t>3</w:t>
      </w:r>
      <w:r w:rsidRPr="00AD43FA">
        <w:rPr>
          <w:rFonts w:ascii="Times New Roman" w:hAnsi="Times New Roman" w:cs="Times New Roman"/>
          <w:lang w:val="kk-KZ"/>
        </w:rPr>
        <w:t>, темір тығыздығы 7800 кг/м</w:t>
      </w:r>
      <w:r w:rsidRPr="00AD43FA">
        <w:rPr>
          <w:rFonts w:ascii="Times New Roman" w:hAnsi="Times New Roman" w:cs="Times New Roman"/>
          <w:vertAlign w:val="superscript"/>
          <w:lang w:val="kk-KZ"/>
        </w:rPr>
        <w:t>3</w:t>
      </w:r>
      <w:r w:rsidRPr="00AD43FA">
        <w:rPr>
          <w:rFonts w:ascii="Times New Roman" w:hAnsi="Times New Roman" w:cs="Times New Roman"/>
          <w:lang w:val="kk-KZ"/>
        </w:rPr>
        <w:t>)</w:t>
      </w:r>
      <w:r w:rsidR="00A44024">
        <w:rPr>
          <w:rFonts w:ascii="Times New Roman" w:hAnsi="Times New Roman" w:cs="Times New Roman"/>
          <w:lang w:val="kk-KZ"/>
        </w:rPr>
        <w:t>.</w:t>
      </w:r>
    </w:p>
    <w:p w14:paraId="55132B55" w14:textId="77777777" w:rsidR="00AD43FA" w:rsidRPr="00AD43FA" w:rsidRDefault="00AD43FA" w:rsidP="00AD43FA">
      <w:pPr>
        <w:spacing w:after="0" w:line="240" w:lineRule="auto"/>
        <w:rPr>
          <w:rFonts w:ascii="Times New Roman" w:hAnsi="Times New Roman" w:cs="Times New Roman"/>
          <w:lang w:val="kk-KZ"/>
        </w:rPr>
      </w:pPr>
    </w:p>
    <w:p w14:paraId="76E32960" w14:textId="0A1F6B4F" w:rsidR="00744DD5" w:rsidRPr="00AD43FA" w:rsidRDefault="00744DD5" w:rsidP="00AD43FA">
      <w:pPr>
        <w:spacing w:after="0" w:line="240" w:lineRule="auto"/>
        <w:rPr>
          <w:rFonts w:ascii="Times New Roman" w:hAnsi="Times New Roman" w:cs="Times New Roman"/>
          <w:lang w:val="kk-KZ"/>
        </w:rPr>
      </w:pPr>
      <w:r w:rsidRPr="00AD43FA">
        <w:rPr>
          <w:rFonts w:ascii="Times New Roman" w:hAnsi="Times New Roman" w:cs="Times New Roman"/>
          <w:lang w:val="kk-KZ"/>
        </w:rPr>
        <w:t xml:space="preserve">2. Ұзын түзу тас жол бойымен автокөліктер </w:t>
      </w:r>
      <w:r w:rsidRPr="00AD43FA">
        <w:rPr>
          <w:rFonts w:ascii="Times New Roman" w:hAnsi="Times New Roman" w:cs="Times New Roman"/>
          <w:i/>
          <w:lang w:val="kk-KZ"/>
        </w:rPr>
        <w:t>v</w:t>
      </w:r>
      <w:r w:rsidRPr="00AD43FA">
        <w:rPr>
          <w:rFonts w:ascii="Times New Roman" w:hAnsi="Times New Roman" w:cs="Times New Roman"/>
          <w:i/>
          <w:vertAlign w:val="subscript"/>
          <w:lang w:val="kk-KZ"/>
        </w:rPr>
        <w:t>1</w:t>
      </w:r>
      <w:r w:rsidRPr="00AD43FA">
        <w:rPr>
          <w:rFonts w:ascii="Times New Roman" w:hAnsi="Times New Roman" w:cs="Times New Roman"/>
          <w:lang w:val="kk-KZ"/>
        </w:rPr>
        <w:t xml:space="preserve"> тұрақты жылдамдықпен барлық жерінде қозғалады, тек көпір үстімен автокөліктер басқа тұрақты </w:t>
      </w:r>
      <w:r w:rsidRPr="00AD43FA">
        <w:rPr>
          <w:rFonts w:ascii="Times New Roman" w:hAnsi="Times New Roman" w:cs="Times New Roman"/>
          <w:i/>
          <w:lang w:val="kk-KZ"/>
        </w:rPr>
        <w:t>v</w:t>
      </w:r>
      <w:r w:rsidRPr="00AD43FA">
        <w:rPr>
          <w:rFonts w:ascii="Times New Roman" w:hAnsi="Times New Roman" w:cs="Times New Roman"/>
          <w:i/>
          <w:vertAlign w:val="subscript"/>
          <w:lang w:val="kk-KZ"/>
        </w:rPr>
        <w:t xml:space="preserve">2 </w:t>
      </w:r>
      <w:r w:rsidRPr="00AD43FA">
        <w:rPr>
          <w:rFonts w:ascii="Times New Roman" w:hAnsi="Times New Roman" w:cs="Times New Roman"/>
          <w:lang w:val="kk-KZ"/>
        </w:rPr>
        <w:t xml:space="preserve">жылдамдықпен қозғалады. Суретте екі бірінің соңынан бірі қозғалатын автокөліктері арасындағы ара қашықтықтын t уақытқа тәуелділік графигі сызылған. </w:t>
      </w:r>
      <w:r w:rsidRPr="00AD43FA">
        <w:rPr>
          <w:rFonts w:ascii="Times New Roman" w:hAnsi="Times New Roman" w:cs="Times New Roman"/>
          <w:i/>
          <w:lang w:val="kk-KZ"/>
        </w:rPr>
        <w:t>v</w:t>
      </w:r>
      <w:r w:rsidRPr="00AD43FA">
        <w:rPr>
          <w:rFonts w:ascii="Times New Roman" w:hAnsi="Times New Roman" w:cs="Times New Roman"/>
          <w:i/>
          <w:vertAlign w:val="subscript"/>
          <w:lang w:val="kk-KZ"/>
        </w:rPr>
        <w:t>1</w:t>
      </w:r>
      <w:r w:rsidRPr="00AD43FA">
        <w:rPr>
          <w:rFonts w:ascii="Times New Roman" w:hAnsi="Times New Roman" w:cs="Times New Roman"/>
          <w:lang w:val="kk-KZ"/>
        </w:rPr>
        <w:t xml:space="preserve"> және  </w:t>
      </w:r>
      <w:r w:rsidRPr="00AD43FA">
        <w:rPr>
          <w:rFonts w:ascii="Times New Roman" w:hAnsi="Times New Roman" w:cs="Times New Roman"/>
          <w:i/>
          <w:lang w:val="kk-KZ"/>
        </w:rPr>
        <w:t>v</w:t>
      </w:r>
      <w:r w:rsidRPr="00AD43FA">
        <w:rPr>
          <w:rFonts w:ascii="Times New Roman" w:hAnsi="Times New Roman" w:cs="Times New Roman"/>
          <w:i/>
          <w:vertAlign w:val="subscript"/>
          <w:lang w:val="kk-KZ"/>
        </w:rPr>
        <w:t>2</w:t>
      </w:r>
      <w:r w:rsidRPr="00AD43FA">
        <w:rPr>
          <w:rFonts w:ascii="Times New Roman" w:hAnsi="Times New Roman" w:cs="Times New Roman"/>
          <w:vertAlign w:val="subscript"/>
          <w:lang w:val="kk-KZ"/>
        </w:rPr>
        <w:t xml:space="preserve">    </w:t>
      </w:r>
      <w:r w:rsidRPr="00AD43FA">
        <w:rPr>
          <w:rFonts w:ascii="Times New Roman" w:hAnsi="Times New Roman" w:cs="Times New Roman"/>
          <w:lang w:val="kk-KZ"/>
        </w:rPr>
        <w:t>жылдамдықтары мен көпір ұзындығын табу керек</w:t>
      </w:r>
      <w:r w:rsidR="00A44024">
        <w:rPr>
          <w:rFonts w:ascii="Times New Roman" w:hAnsi="Times New Roman" w:cs="Times New Roman"/>
          <w:lang w:val="kk-KZ"/>
        </w:rPr>
        <w:t>.</w:t>
      </w:r>
    </w:p>
    <w:p w14:paraId="03B74562" w14:textId="77777777" w:rsidR="00744DD5" w:rsidRPr="00AD43FA" w:rsidRDefault="00744DD5" w:rsidP="00744DD5">
      <w:pPr>
        <w:rPr>
          <w:rFonts w:ascii="Times New Roman" w:hAnsi="Times New Roman" w:cs="Times New Roman"/>
          <w:lang w:val="en-US"/>
        </w:rPr>
      </w:pPr>
      <w:r w:rsidRPr="00AD43FA">
        <w:rPr>
          <w:rFonts w:ascii="Times New Roman" w:hAnsi="Times New Roman" w:cs="Times New Roman"/>
          <w:noProof/>
          <w:lang w:eastAsia="ru-RU"/>
        </w:rPr>
        <w:drawing>
          <wp:inline distT="0" distB="0" distL="0" distR="0" wp14:anchorId="4F288F8B" wp14:editId="1EF24629">
            <wp:extent cx="2382592" cy="133275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82592" cy="1332754"/>
                    </a:xfrm>
                    <a:prstGeom prst="rect">
                      <a:avLst/>
                    </a:prstGeom>
                    <a:noFill/>
                    <a:ln>
                      <a:noFill/>
                    </a:ln>
                  </pic:spPr>
                </pic:pic>
              </a:graphicData>
            </a:graphic>
          </wp:inline>
        </w:drawing>
      </w:r>
    </w:p>
    <w:p w14:paraId="28ED7DAB" w14:textId="4CA98BE4" w:rsidR="00744DD5" w:rsidRPr="00AD43FA" w:rsidRDefault="00744DD5" w:rsidP="00AD43FA">
      <w:pPr>
        <w:spacing w:after="0" w:line="240" w:lineRule="auto"/>
        <w:rPr>
          <w:rFonts w:ascii="Times New Roman" w:hAnsi="Times New Roman" w:cs="Times New Roman"/>
          <w:lang w:val="kk-KZ"/>
        </w:rPr>
      </w:pPr>
      <w:r w:rsidRPr="00AD43FA">
        <w:rPr>
          <w:rFonts w:ascii="Times New Roman" w:hAnsi="Times New Roman" w:cs="Times New Roman"/>
          <w:lang w:val="kk-KZ"/>
        </w:rPr>
        <w:t>3. Ж.Верннің «Әлемді 80 күн ішінде шарлау»  роман кейіпкері Филеас Фогг және Паспарту  Бомбей ден Калькуттаға дейінгі жол бөлігін поезд бен жүрген, ал қалған жол бөлігін- піл үстінде жүруге тура келді. Бомбей ден Калькуттаға дейінгі ара қашықтық  1665км. Поезд бен олар 1,5 тәулік жүрді және дәл сондай уақыт аралықты піл үстімен жүрді. Егер саяхатшылар қозғалысының орташа жылдамдығы 23,125 км/ч тең болса, онда піл үстінде саяхатшылар жүрген жолды табу керек</w:t>
      </w:r>
      <w:r w:rsidR="00A44024">
        <w:rPr>
          <w:rFonts w:ascii="Times New Roman" w:hAnsi="Times New Roman" w:cs="Times New Roman"/>
          <w:lang w:val="kk-KZ"/>
        </w:rPr>
        <w:t>.</w:t>
      </w:r>
    </w:p>
    <w:p w14:paraId="4AFEBD6D" w14:textId="77777777" w:rsidR="00AD43FA" w:rsidRPr="00AD43FA" w:rsidRDefault="00AD43FA" w:rsidP="00AD43FA">
      <w:pPr>
        <w:spacing w:after="0" w:line="240" w:lineRule="auto"/>
        <w:rPr>
          <w:rFonts w:ascii="Times New Roman" w:hAnsi="Times New Roman" w:cs="Times New Roman"/>
          <w:lang w:val="kk-KZ"/>
        </w:rPr>
      </w:pPr>
    </w:p>
    <w:p w14:paraId="39FAE462" w14:textId="5B724CF2" w:rsidR="00744DD5" w:rsidRPr="00AD43FA" w:rsidRDefault="00744DD5" w:rsidP="00AD43FA">
      <w:pPr>
        <w:spacing w:after="0" w:line="240" w:lineRule="auto"/>
        <w:rPr>
          <w:rFonts w:ascii="Times New Roman" w:hAnsi="Times New Roman" w:cs="Times New Roman"/>
        </w:rPr>
      </w:pPr>
      <w:r w:rsidRPr="00AD43FA">
        <w:rPr>
          <w:rFonts w:ascii="Times New Roman" w:hAnsi="Times New Roman" w:cs="Times New Roman"/>
          <w:lang w:val="kk-KZ"/>
        </w:rPr>
        <w:t>4. Балалар шетен шоқтарын жұлып тастады да, жидектерді шалшыққа лақтыра бастады. Біреуі жағдайды бақылап тұрды, екіншісі қанша жидек батып кететінін және қанша жидек жоғары көтеріліп жүзетінін санады. Мұнда қандай физикалық құбылыстар және табиғатты зерттеу әдістері көрсетіледі?</w:t>
      </w:r>
    </w:p>
    <w:p w14:paraId="69186694" w14:textId="77777777" w:rsidR="00744DD5" w:rsidRPr="00AD43FA" w:rsidRDefault="00744DD5" w:rsidP="0095258C">
      <w:pPr>
        <w:rPr>
          <w:rFonts w:ascii="Times New Roman" w:hAnsi="Times New Roman" w:cs="Times New Roman"/>
        </w:rPr>
      </w:pPr>
    </w:p>
    <w:sectPr w:rsidR="00744DD5" w:rsidRPr="00AD43FA" w:rsidSect="00A44024">
      <w:pgSz w:w="11906" w:h="16838"/>
      <w:pgMar w:top="142"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B0923"/>
    <w:multiLevelType w:val="hybridMultilevel"/>
    <w:tmpl w:val="856266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1E176B2"/>
    <w:multiLevelType w:val="hybridMultilevel"/>
    <w:tmpl w:val="00147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5258C"/>
    <w:rsid w:val="001F5A5D"/>
    <w:rsid w:val="00230771"/>
    <w:rsid w:val="00655B4D"/>
    <w:rsid w:val="00713D19"/>
    <w:rsid w:val="00744DD5"/>
    <w:rsid w:val="0080382E"/>
    <w:rsid w:val="0095258C"/>
    <w:rsid w:val="009A1465"/>
    <w:rsid w:val="00A44024"/>
    <w:rsid w:val="00AD43FA"/>
    <w:rsid w:val="00F5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88B1F"/>
  <w15:docId w15:val="{BCFCD576-9C76-4074-8037-6C626EDC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5B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5258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5258C"/>
    <w:pPr>
      <w:ind w:left="720"/>
      <w:contextualSpacing/>
    </w:pPr>
  </w:style>
  <w:style w:type="paragraph" w:styleId="a4">
    <w:name w:val="Balloon Text"/>
    <w:basedOn w:val="a"/>
    <w:link w:val="a5"/>
    <w:uiPriority w:val="99"/>
    <w:semiHidden/>
    <w:unhideWhenUsed/>
    <w:rsid w:val="001F5A5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A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63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742</Words>
  <Characters>4232</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Павперова</cp:lastModifiedBy>
  <cp:revision>5</cp:revision>
  <cp:lastPrinted>2021-11-15T04:23:00Z</cp:lastPrinted>
  <dcterms:created xsi:type="dcterms:W3CDTF">2021-11-12T02:29:00Z</dcterms:created>
  <dcterms:modified xsi:type="dcterms:W3CDTF">2021-11-15T04:42:00Z</dcterms:modified>
</cp:coreProperties>
</file>